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ook w:val="04A0" w:firstRow="1" w:lastRow="0" w:firstColumn="1" w:lastColumn="0" w:noHBand="0" w:noVBand="1"/>
      </w:tblPr>
      <w:tblGrid>
        <w:gridCol w:w="1959"/>
        <w:gridCol w:w="2551"/>
        <w:gridCol w:w="1435"/>
        <w:gridCol w:w="1562"/>
        <w:gridCol w:w="1853"/>
      </w:tblGrid>
      <w:tr w:rsidR="00B2554D" w:rsidRPr="00B2554D" w:rsidTr="0087133F">
        <w:trPr>
          <w:trHeight w:val="480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4D" w:rsidRPr="00B2554D" w:rsidRDefault="00B2554D" w:rsidP="00B2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4D" w:rsidRPr="00B2554D" w:rsidRDefault="00B2554D" w:rsidP="00B2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4D" w:rsidRPr="00B2554D" w:rsidRDefault="00B2554D" w:rsidP="00B2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4D" w:rsidRPr="00B2554D" w:rsidRDefault="00B2554D" w:rsidP="00B2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54D" w:rsidRPr="00B2554D" w:rsidRDefault="00B2554D" w:rsidP="00B2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54D" w:rsidRPr="00B2554D" w:rsidTr="0087133F">
        <w:trPr>
          <w:trHeight w:val="108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4D" w:rsidRPr="00B2554D" w:rsidRDefault="00B2554D" w:rsidP="00B255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54D">
              <w:rPr>
                <w:rFonts w:ascii="Arial" w:eastAsia="Times New Roman" w:hAnsi="Arial" w:cs="Arial"/>
                <w:b/>
                <w:sz w:val="20"/>
                <w:szCs w:val="20"/>
              </w:rPr>
              <w:t>Procurement Reference Number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4D" w:rsidRPr="00B2554D" w:rsidRDefault="00B2554D" w:rsidP="00B255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54D">
              <w:rPr>
                <w:rFonts w:ascii="Arial" w:eastAsia="Times New Roman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54D" w:rsidRPr="00B2554D" w:rsidRDefault="00B2554D" w:rsidP="00B255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54D">
              <w:rPr>
                <w:rFonts w:ascii="Arial" w:eastAsia="Times New Roman" w:hAnsi="Arial" w:cs="Arial"/>
                <w:b/>
                <w:sz w:val="20"/>
                <w:szCs w:val="20"/>
              </w:rPr>
              <w:t>Date Awarded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4D" w:rsidRPr="00B2554D" w:rsidRDefault="00B2554D" w:rsidP="00B255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54D">
              <w:rPr>
                <w:rFonts w:ascii="Arial" w:eastAsia="Times New Roman" w:hAnsi="Arial" w:cs="Arial"/>
                <w:b/>
                <w:sz w:val="20"/>
                <w:szCs w:val="20"/>
              </w:rPr>
              <w:t>Successful Bidder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554D" w:rsidRPr="00B2554D" w:rsidRDefault="00B2554D" w:rsidP="00B255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2554D">
              <w:rPr>
                <w:rFonts w:ascii="Arial" w:eastAsia="Times New Roman" w:hAnsi="Arial" w:cs="Arial"/>
                <w:b/>
                <w:sz w:val="20"/>
                <w:szCs w:val="20"/>
              </w:rPr>
              <w:t>Amount N$</w:t>
            </w:r>
          </w:p>
        </w:tc>
      </w:tr>
      <w:tr w:rsidR="005B60A3" w:rsidRPr="001166ED" w:rsidTr="00172286">
        <w:trPr>
          <w:trHeight w:val="108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NCS/RFQ/027-21/2025</w:t>
            </w:r>
          </w:p>
          <w:p w:rsidR="005B60A3" w:rsidRPr="001166ED" w:rsidRDefault="005B60A3" w:rsidP="005B6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A3" w:rsidRDefault="005B60A3" w:rsidP="005B60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Catering service for 60 people attending launching of the Oshana Youth  Against crime  club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Oshakati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MPYRC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31.10.2025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Trading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7,530.00</w:t>
            </w:r>
          </w:p>
        </w:tc>
      </w:tr>
      <w:tr w:rsidR="005B60A3" w:rsidRPr="001166ED" w:rsidTr="00172286">
        <w:trPr>
          <w:trHeight w:val="108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NCS/RFQ/027-67/2025</w:t>
            </w:r>
          </w:p>
          <w:p w:rsidR="005B60A3" w:rsidRPr="001166ED" w:rsidRDefault="005B60A3" w:rsidP="005B6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A3" w:rsidRDefault="005B60A3" w:rsidP="005B60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Supply and delivery of stationeries for social development activities for Omaheke region for Gobabis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 Purpose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Youth Resource Centre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Namib Office Supplies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4,739.28</w:t>
            </w:r>
          </w:p>
        </w:tc>
      </w:tr>
      <w:tr w:rsidR="005B60A3" w:rsidRPr="001166ED" w:rsidTr="00172286">
        <w:trPr>
          <w:trHeight w:val="108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NCS/RFQ/027-22/2025</w:t>
            </w:r>
          </w:p>
          <w:p w:rsidR="005B60A3" w:rsidRPr="001166ED" w:rsidRDefault="005B60A3" w:rsidP="005B6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A3" w:rsidRDefault="005B60A3" w:rsidP="005B60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Catering service for 30 youth from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Ohana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Region attending the life skills training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Uuvudhiya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Constituency Office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Nana catering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16,350.00</w:t>
            </w:r>
          </w:p>
        </w:tc>
      </w:tr>
      <w:tr w:rsidR="005B60A3" w:rsidRPr="001166ED" w:rsidTr="00172286">
        <w:trPr>
          <w:trHeight w:val="1080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NCS/RFQ/027-20/2025</w:t>
            </w:r>
          </w:p>
          <w:p w:rsidR="005B60A3" w:rsidRPr="001166ED" w:rsidRDefault="005B60A3" w:rsidP="005B6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0A3" w:rsidRDefault="005B60A3" w:rsidP="005B60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Catering service for community engagement dialogues 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Aminus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Constituencies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0A3" w:rsidRDefault="005B60A3" w:rsidP="005B6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A.S.N. Catering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60A3" w:rsidRDefault="005B60A3" w:rsidP="005B60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24,750.00</w:t>
            </w:r>
          </w:p>
        </w:tc>
      </w:tr>
    </w:tbl>
    <w:p w:rsidR="00386879" w:rsidRDefault="00386879" w:rsidP="007F0187"/>
    <w:sectPr w:rsidR="00386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EC5" w:rsidRDefault="00A56EC5" w:rsidP="0004509A">
      <w:pPr>
        <w:spacing w:after="0" w:line="240" w:lineRule="auto"/>
      </w:pPr>
      <w:r>
        <w:separator/>
      </w:r>
    </w:p>
  </w:endnote>
  <w:endnote w:type="continuationSeparator" w:id="0">
    <w:p w:rsidR="00A56EC5" w:rsidRDefault="00A56EC5" w:rsidP="0004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87" w:rsidRDefault="007F0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87" w:rsidRDefault="007F01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87" w:rsidRDefault="007F0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EC5" w:rsidRDefault="00A56EC5" w:rsidP="0004509A">
      <w:pPr>
        <w:spacing w:after="0" w:line="240" w:lineRule="auto"/>
      </w:pPr>
      <w:r>
        <w:separator/>
      </w:r>
    </w:p>
  </w:footnote>
  <w:footnote w:type="continuationSeparator" w:id="0">
    <w:p w:rsidR="00A56EC5" w:rsidRDefault="00A56EC5" w:rsidP="0004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87" w:rsidRDefault="007F0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CC" w:rsidRDefault="00D465CC" w:rsidP="00D465CC">
    <w:pPr>
      <w:spacing w:after="0"/>
      <w:jc w:val="center"/>
      <w:rPr>
        <w:rFonts w:ascii="Times New Roman" w:hAnsi="Times New Roman"/>
        <w:b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2208530</wp:posOffset>
          </wp:positionH>
          <wp:positionV relativeFrom="paragraph">
            <wp:posOffset>22860</wp:posOffset>
          </wp:positionV>
          <wp:extent cx="90487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65CC" w:rsidRPr="001319CC" w:rsidRDefault="00D465CC" w:rsidP="00D465CC">
    <w:pPr>
      <w:spacing w:after="0"/>
      <w:rPr>
        <w:rFonts w:ascii="Century Gothic" w:hAnsi="Century Gothic"/>
        <w:sz w:val="24"/>
        <w:szCs w:val="24"/>
        <w:lang w:val="en-GB"/>
      </w:rPr>
    </w:pPr>
    <w:r>
      <w:rPr>
        <w:rFonts w:ascii="Century Gothic" w:hAnsi="Century Gothic"/>
        <w:b/>
        <w:lang w:val="en-GB"/>
      </w:rPr>
      <w:t xml:space="preserve">                                                     </w:t>
    </w:r>
    <w:r w:rsidRPr="001319CC">
      <w:rPr>
        <w:rFonts w:ascii="Century Gothic" w:hAnsi="Century Gothic"/>
        <w:b/>
        <w:lang w:val="en-GB"/>
      </w:rPr>
      <w:t xml:space="preserve"> </w:t>
    </w:r>
    <w:r w:rsidRPr="001319CC">
      <w:rPr>
        <w:rFonts w:ascii="Century Gothic" w:hAnsi="Century Gothic"/>
        <w:sz w:val="24"/>
        <w:szCs w:val="24"/>
        <w:lang w:val="en-GB"/>
      </w:rPr>
      <w:t>REPUBLIC OF NAMIBIA</w:t>
    </w:r>
  </w:p>
  <w:p w:rsidR="00D465CC" w:rsidRPr="00E80DAE" w:rsidRDefault="00D465CC" w:rsidP="00D465CC">
    <w:pPr>
      <w:pBdr>
        <w:top w:val="single" w:sz="4" w:space="1" w:color="auto"/>
        <w:bottom w:val="single" w:sz="4" w:space="1" w:color="auto"/>
      </w:pBdr>
      <w:spacing w:after="0" w:line="240" w:lineRule="auto"/>
      <w:jc w:val="center"/>
      <w:rPr>
        <w:rFonts w:ascii="Century Gothic" w:hAnsi="Century Gothic"/>
        <w:b/>
        <w:sz w:val="20"/>
        <w:szCs w:val="20"/>
        <w:lang w:val="en-GB"/>
      </w:rPr>
    </w:pPr>
    <w:r w:rsidRPr="00E80DAE">
      <w:rPr>
        <w:rFonts w:ascii="Century Gothic" w:hAnsi="Century Gothic"/>
        <w:b/>
        <w:sz w:val="20"/>
        <w:szCs w:val="20"/>
        <w:lang w:val="en-GB"/>
      </w:rPr>
      <w:t xml:space="preserve">MINISTRY OF </w:t>
    </w:r>
    <w:r w:rsidR="009B441A">
      <w:rPr>
        <w:rFonts w:ascii="Century Gothic" w:hAnsi="Century Gothic"/>
        <w:b/>
        <w:sz w:val="20"/>
        <w:szCs w:val="20"/>
        <w:lang w:val="en-GB"/>
      </w:rPr>
      <w:t xml:space="preserve">EDUCATION, INNOVATION, YOUTH, </w:t>
    </w:r>
    <w:r w:rsidRPr="00E80DAE">
      <w:rPr>
        <w:rFonts w:ascii="Century Gothic" w:hAnsi="Century Gothic"/>
        <w:b/>
        <w:sz w:val="20"/>
        <w:szCs w:val="20"/>
        <w:lang w:val="en-GB"/>
      </w:rPr>
      <w:t>SPORT</w:t>
    </w:r>
    <w:r w:rsidR="009B441A">
      <w:rPr>
        <w:rFonts w:ascii="Century Gothic" w:hAnsi="Century Gothic"/>
        <w:b/>
        <w:sz w:val="20"/>
        <w:szCs w:val="20"/>
        <w:lang w:val="en-GB"/>
      </w:rPr>
      <w:t>S</w:t>
    </w:r>
    <w:r w:rsidRPr="00E80DAE">
      <w:rPr>
        <w:rFonts w:ascii="Century Gothic" w:hAnsi="Century Gothic"/>
        <w:b/>
        <w:sz w:val="20"/>
        <w:szCs w:val="20"/>
        <w:lang w:val="en-GB"/>
      </w:rPr>
      <w:t xml:space="preserve">, </w:t>
    </w:r>
    <w:r w:rsidR="009B441A">
      <w:rPr>
        <w:rFonts w:ascii="Century Gothic" w:hAnsi="Century Gothic"/>
        <w:b/>
        <w:sz w:val="20"/>
        <w:szCs w:val="20"/>
        <w:lang w:val="en-GB"/>
      </w:rPr>
      <w:t>ARTS AND CULTURE</w:t>
    </w:r>
  </w:p>
  <w:p w:rsidR="00D465CC" w:rsidRPr="00E80DAE" w:rsidRDefault="00D465CC" w:rsidP="00D465CC">
    <w:pPr>
      <w:pBdr>
        <w:bottom w:val="single" w:sz="4" w:space="1" w:color="auto"/>
      </w:pBdr>
      <w:spacing w:after="0" w:line="240" w:lineRule="auto"/>
      <w:jc w:val="center"/>
      <w:rPr>
        <w:rFonts w:ascii="Century Gothic" w:hAnsi="Century Gothic"/>
        <w:b/>
        <w:sz w:val="20"/>
        <w:szCs w:val="20"/>
        <w:lang w:val="en-GB"/>
      </w:rPr>
    </w:pPr>
    <w:r w:rsidRPr="00E80DAE">
      <w:rPr>
        <w:rFonts w:ascii="Century Gothic" w:hAnsi="Century Gothic"/>
        <w:b/>
        <w:sz w:val="20"/>
        <w:szCs w:val="20"/>
        <w:lang w:val="en-GB"/>
      </w:rPr>
      <w:t>PROCUREMENT MANAGEMENT UNIT</w:t>
    </w:r>
  </w:p>
  <w:p w:rsidR="0004509A" w:rsidRDefault="0004509A" w:rsidP="0004509A">
    <w:pPr>
      <w:pStyle w:val="Header"/>
      <w:tabs>
        <w:tab w:val="clear" w:pos="4680"/>
        <w:tab w:val="clear" w:pos="9360"/>
        <w:tab w:val="left" w:pos="2550"/>
      </w:tabs>
      <w:jc w:val="center"/>
    </w:pPr>
  </w:p>
  <w:p w:rsidR="0004509A" w:rsidRPr="00D465CC" w:rsidRDefault="0004509A" w:rsidP="00D465CC">
    <w:pPr>
      <w:pStyle w:val="Header"/>
      <w:tabs>
        <w:tab w:val="clear" w:pos="4680"/>
        <w:tab w:val="clear" w:pos="9360"/>
        <w:tab w:val="left" w:pos="2550"/>
      </w:tabs>
      <w:jc w:val="center"/>
      <w:rPr>
        <w:sz w:val="44"/>
        <w:szCs w:val="44"/>
      </w:rPr>
    </w:pPr>
    <w:r w:rsidRPr="00D465CC">
      <w:rPr>
        <w:sz w:val="44"/>
        <w:szCs w:val="44"/>
      </w:rPr>
      <w:t>Awards</w:t>
    </w:r>
    <w:r w:rsidR="005B60A3">
      <w:rPr>
        <w:sz w:val="44"/>
        <w:szCs w:val="44"/>
      </w:rPr>
      <w:t xml:space="preserve"> 10 October</w:t>
    </w:r>
    <w:r w:rsidR="009B441A">
      <w:rPr>
        <w:sz w:val="44"/>
        <w:szCs w:val="44"/>
      </w:rPr>
      <w:t xml:space="preserve"> 2025</w:t>
    </w:r>
    <w:r w:rsidR="00B2554D">
      <w:rPr>
        <w:sz w:val="44"/>
        <w:szCs w:val="44"/>
      </w:rPr>
      <w:t xml:space="preserve"> – </w:t>
    </w:r>
    <w:r w:rsidR="00386879">
      <w:rPr>
        <w:sz w:val="44"/>
        <w:szCs w:val="44"/>
      </w:rPr>
      <w:t>3</w:t>
    </w:r>
    <w:r w:rsidR="005B60A3">
      <w:rPr>
        <w:sz w:val="44"/>
        <w:szCs w:val="44"/>
      </w:rPr>
      <w:t xml:space="preserve">1 </w:t>
    </w:r>
    <w:r w:rsidR="00386879">
      <w:rPr>
        <w:sz w:val="44"/>
        <w:szCs w:val="44"/>
      </w:rPr>
      <w:t>October</w:t>
    </w:r>
    <w:r w:rsidR="00B2554D">
      <w:rPr>
        <w:sz w:val="44"/>
        <w:szCs w:val="44"/>
      </w:rPr>
      <w:t xml:space="preserve"> </w:t>
    </w:r>
    <w:r w:rsidR="00FE3A48">
      <w:rPr>
        <w:sz w:val="44"/>
        <w:szCs w:val="44"/>
      </w:rPr>
      <w:t xml:space="preserve"> </w:t>
    </w:r>
    <w:r w:rsidRPr="00D465CC">
      <w:rPr>
        <w:sz w:val="44"/>
        <w:szCs w:val="44"/>
      </w:rPr>
      <w:t>202</w:t>
    </w:r>
    <w:r w:rsidR="009B441A">
      <w:rPr>
        <w:sz w:val="44"/>
        <w:szCs w:val="44"/>
      </w:rPr>
      <w:t>5</w:t>
    </w:r>
  </w:p>
  <w:p w:rsidR="0004509A" w:rsidRDefault="000450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87" w:rsidRDefault="007F0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A"/>
    <w:rsid w:val="0004509A"/>
    <w:rsid w:val="00057E97"/>
    <w:rsid w:val="0008408A"/>
    <w:rsid w:val="000F275B"/>
    <w:rsid w:val="001166ED"/>
    <w:rsid w:val="00386879"/>
    <w:rsid w:val="004A2E1F"/>
    <w:rsid w:val="00522866"/>
    <w:rsid w:val="005B60A3"/>
    <w:rsid w:val="00606306"/>
    <w:rsid w:val="0061016A"/>
    <w:rsid w:val="006D2438"/>
    <w:rsid w:val="006F2C4D"/>
    <w:rsid w:val="007D12B9"/>
    <w:rsid w:val="007F0187"/>
    <w:rsid w:val="00867C25"/>
    <w:rsid w:val="00870B36"/>
    <w:rsid w:val="0087133F"/>
    <w:rsid w:val="009B441A"/>
    <w:rsid w:val="009F6697"/>
    <w:rsid w:val="00A56EC5"/>
    <w:rsid w:val="00A64E44"/>
    <w:rsid w:val="00A74DCB"/>
    <w:rsid w:val="00B2554D"/>
    <w:rsid w:val="00B54110"/>
    <w:rsid w:val="00B655FA"/>
    <w:rsid w:val="00BA41B5"/>
    <w:rsid w:val="00D27BA5"/>
    <w:rsid w:val="00D465CC"/>
    <w:rsid w:val="00D622B5"/>
    <w:rsid w:val="00E026DF"/>
    <w:rsid w:val="00EA236C"/>
    <w:rsid w:val="00EE1BA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79BD5-767F-430A-9376-C502F288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09A"/>
  </w:style>
  <w:style w:type="paragraph" w:styleId="Footer">
    <w:name w:val="footer"/>
    <w:basedOn w:val="Normal"/>
    <w:link w:val="FooterChar"/>
    <w:uiPriority w:val="99"/>
    <w:unhideWhenUsed/>
    <w:rsid w:val="0004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09A"/>
  </w:style>
  <w:style w:type="paragraph" w:styleId="BalloonText">
    <w:name w:val="Balloon Text"/>
    <w:basedOn w:val="Normal"/>
    <w:link w:val="BalloonTextChar"/>
    <w:uiPriority w:val="99"/>
    <w:semiHidden/>
    <w:unhideWhenUsed/>
    <w:rsid w:val="009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Leonie van Wyk</cp:lastModifiedBy>
  <cp:revision>6</cp:revision>
  <cp:lastPrinted>2025-11-21T09:30:00Z</cp:lastPrinted>
  <dcterms:created xsi:type="dcterms:W3CDTF">2025-11-21T09:40:00Z</dcterms:created>
  <dcterms:modified xsi:type="dcterms:W3CDTF">2025-11-21T09:44:00Z</dcterms:modified>
</cp:coreProperties>
</file>